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D81" w:rsidRDefault="007A5D81" w:rsidP="007A5D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УТВЕРЖДАЮ</w:t>
      </w:r>
      <w:r w:rsidR="00444495">
        <w:rPr>
          <w:rFonts w:ascii="Times New Roman" w:hAnsi="Times New Roman" w:cs="Times New Roman"/>
          <w:b/>
          <w:sz w:val="28"/>
          <w:szCs w:val="28"/>
        </w:rPr>
        <w:t>:</w:t>
      </w:r>
    </w:p>
    <w:p w:rsidR="007A5D81" w:rsidRDefault="007A5D81" w:rsidP="007A5D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Директор-главный врач</w:t>
      </w:r>
    </w:p>
    <w:p w:rsidR="007A5D81" w:rsidRDefault="007A5D81" w:rsidP="007A5D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</w:t>
      </w:r>
      <w:r w:rsidR="00EE7FE1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ЛПУ «сан.</w:t>
      </w:r>
      <w:r w:rsidR="00EE7FE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Тельмана»</w:t>
      </w:r>
    </w:p>
    <w:p w:rsidR="007A5D81" w:rsidRDefault="007A5D81" w:rsidP="007A5D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972534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877628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EE7FE1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77628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И.В.</w:t>
      </w:r>
      <w:r w:rsidR="00EE7FE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Забродина</w:t>
      </w:r>
      <w:r w:rsidR="00877628">
        <w:rPr>
          <w:rFonts w:ascii="Times New Roman" w:hAnsi="Times New Roman" w:cs="Times New Roman"/>
          <w:b/>
          <w:sz w:val="28"/>
          <w:szCs w:val="28"/>
        </w:rPr>
        <w:t>___________</w:t>
      </w:r>
    </w:p>
    <w:p w:rsidR="007A5D81" w:rsidRDefault="007A5D81" w:rsidP="007A5D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</w:t>
      </w:r>
      <w:r w:rsidR="00C72489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313872">
        <w:rPr>
          <w:rFonts w:ascii="Times New Roman" w:hAnsi="Times New Roman" w:cs="Times New Roman"/>
          <w:b/>
          <w:sz w:val="28"/>
          <w:szCs w:val="28"/>
        </w:rPr>
        <w:t xml:space="preserve">                      21</w:t>
      </w:r>
      <w:r w:rsidR="00516249">
        <w:rPr>
          <w:rFonts w:ascii="Times New Roman" w:hAnsi="Times New Roman" w:cs="Times New Roman"/>
          <w:b/>
          <w:sz w:val="28"/>
          <w:szCs w:val="28"/>
        </w:rPr>
        <w:t>.0</w:t>
      </w:r>
      <w:r w:rsidR="00313872">
        <w:rPr>
          <w:rFonts w:ascii="Times New Roman" w:hAnsi="Times New Roman" w:cs="Times New Roman"/>
          <w:b/>
          <w:sz w:val="28"/>
          <w:szCs w:val="28"/>
        </w:rPr>
        <w:t>9</w:t>
      </w:r>
      <w:bookmarkStart w:id="0" w:name="_GoBack"/>
      <w:bookmarkEnd w:id="0"/>
      <w:r w:rsidR="00A473D9">
        <w:rPr>
          <w:rFonts w:ascii="Times New Roman" w:hAnsi="Times New Roman" w:cs="Times New Roman"/>
          <w:b/>
          <w:sz w:val="28"/>
          <w:szCs w:val="28"/>
        </w:rPr>
        <w:t>.2026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B7073" w:rsidRPr="003B7073" w:rsidRDefault="000441BA" w:rsidP="003B70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Детская </w:t>
      </w:r>
      <w:r w:rsidR="00EA57C1">
        <w:rPr>
          <w:rFonts w:ascii="Times New Roman" w:hAnsi="Times New Roman" w:cs="Times New Roman"/>
          <w:b/>
          <w:sz w:val="28"/>
          <w:szCs w:val="28"/>
        </w:rPr>
        <w:t>оздоровительная</w:t>
      </w:r>
      <w:r w:rsidR="003B7073" w:rsidRPr="003B7073">
        <w:rPr>
          <w:rFonts w:ascii="Times New Roman" w:hAnsi="Times New Roman" w:cs="Times New Roman"/>
          <w:b/>
          <w:sz w:val="28"/>
          <w:szCs w:val="28"/>
        </w:rPr>
        <w:t xml:space="preserve"> программа</w:t>
      </w:r>
    </w:p>
    <w:p w:rsidR="005A6A8C" w:rsidRPr="003B7073" w:rsidRDefault="003B7073" w:rsidP="00EA57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и перечень процедур определяется лечащим врачом, согласно медицинским показаниям и противопоказаниям</w:t>
      </w:r>
    </w:p>
    <w:tbl>
      <w:tblPr>
        <w:tblStyle w:val="a3"/>
        <w:tblW w:w="9294" w:type="dxa"/>
        <w:tblInd w:w="-318" w:type="dxa"/>
        <w:tblLook w:val="04A0" w:firstRow="1" w:lastRow="0" w:firstColumn="1" w:lastColumn="0" w:noHBand="0" w:noVBand="1"/>
      </w:tblPr>
      <w:tblGrid>
        <w:gridCol w:w="670"/>
        <w:gridCol w:w="3424"/>
        <w:gridCol w:w="472"/>
        <w:gridCol w:w="473"/>
        <w:gridCol w:w="473"/>
        <w:gridCol w:w="472"/>
        <w:gridCol w:w="473"/>
        <w:gridCol w:w="473"/>
        <w:gridCol w:w="473"/>
        <w:gridCol w:w="472"/>
        <w:gridCol w:w="473"/>
        <w:gridCol w:w="473"/>
        <w:gridCol w:w="473"/>
      </w:tblGrid>
      <w:tr w:rsidR="00096033" w:rsidRPr="003B7073" w:rsidTr="00F819FC">
        <w:trPr>
          <w:trHeight w:val="300"/>
        </w:trPr>
        <w:tc>
          <w:tcPr>
            <w:tcW w:w="670" w:type="dxa"/>
            <w:vMerge w:val="restart"/>
          </w:tcPr>
          <w:p w:rsidR="00096033" w:rsidRPr="003B7073" w:rsidRDefault="00096033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24" w:type="dxa"/>
            <w:vMerge w:val="restart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5200" w:type="dxa"/>
            <w:gridSpan w:val="11"/>
          </w:tcPr>
          <w:p w:rsidR="00096033" w:rsidRPr="003B7073" w:rsidRDefault="00096033" w:rsidP="003B707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Дни пребывания</w:t>
            </w:r>
          </w:p>
        </w:tc>
      </w:tr>
      <w:tr w:rsidR="00096033" w:rsidRPr="003B7073" w:rsidTr="00EE7FE1">
        <w:trPr>
          <w:trHeight w:val="345"/>
        </w:trPr>
        <w:tc>
          <w:tcPr>
            <w:tcW w:w="670" w:type="dxa"/>
            <w:vMerge/>
          </w:tcPr>
          <w:p w:rsidR="00096033" w:rsidRPr="003B7073" w:rsidRDefault="00096033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4" w:type="dxa"/>
            <w:vMerge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73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473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472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473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13</w:t>
            </w:r>
          </w:p>
        </w:tc>
        <w:tc>
          <w:tcPr>
            <w:tcW w:w="473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473" w:type="dxa"/>
            <w:tcBorders>
              <w:top w:val="nil"/>
            </w:tcBorders>
          </w:tcPr>
          <w:p w:rsidR="00096033" w:rsidRDefault="00096033" w:rsidP="003B70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472" w:type="dxa"/>
            <w:tcBorders>
              <w:top w:val="nil"/>
            </w:tcBorders>
          </w:tcPr>
          <w:p w:rsidR="00096033" w:rsidRDefault="00096033" w:rsidP="003B70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16</w:t>
            </w:r>
          </w:p>
        </w:tc>
        <w:tc>
          <w:tcPr>
            <w:tcW w:w="473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18</w:t>
            </w:r>
          </w:p>
        </w:tc>
        <w:tc>
          <w:tcPr>
            <w:tcW w:w="473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21</w:t>
            </w:r>
          </w:p>
        </w:tc>
        <w:tc>
          <w:tcPr>
            <w:tcW w:w="473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B7073"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</w:tr>
      <w:tr w:rsidR="00096033" w:rsidRPr="003B7073" w:rsidTr="00EE7FE1">
        <w:trPr>
          <w:trHeight w:val="763"/>
        </w:trPr>
        <w:tc>
          <w:tcPr>
            <w:tcW w:w="670" w:type="dxa"/>
          </w:tcPr>
          <w:p w:rsidR="00096033" w:rsidRPr="003B7073" w:rsidRDefault="00096033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2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Первичный прием врача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</w:tr>
      <w:tr w:rsidR="00096033" w:rsidRPr="003B7073" w:rsidTr="00EE7FE1">
        <w:tc>
          <w:tcPr>
            <w:tcW w:w="670" w:type="dxa"/>
          </w:tcPr>
          <w:p w:rsidR="00096033" w:rsidRPr="003B7073" w:rsidRDefault="00096033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2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Повторный прием врача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</w:tr>
      <w:tr w:rsidR="00096033" w:rsidRPr="003B7073" w:rsidTr="00EE7FE1">
        <w:trPr>
          <w:trHeight w:val="485"/>
        </w:trPr>
        <w:tc>
          <w:tcPr>
            <w:tcW w:w="670" w:type="dxa"/>
          </w:tcPr>
          <w:p w:rsidR="00096033" w:rsidRPr="003B7073" w:rsidRDefault="00096033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2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ЭКГ</w:t>
            </w:r>
          </w:p>
        </w:tc>
        <w:tc>
          <w:tcPr>
            <w:tcW w:w="5200" w:type="dxa"/>
            <w:gridSpan w:val="11"/>
            <w:vAlign w:val="bottom"/>
          </w:tcPr>
          <w:p w:rsidR="00096033" w:rsidRPr="003B7073" w:rsidRDefault="00096033" w:rsidP="009876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По показаниям</w:t>
            </w:r>
          </w:p>
        </w:tc>
      </w:tr>
      <w:tr w:rsidR="00096033" w:rsidRPr="003B7073" w:rsidTr="00EE7FE1">
        <w:trPr>
          <w:trHeight w:val="495"/>
        </w:trPr>
        <w:tc>
          <w:tcPr>
            <w:tcW w:w="670" w:type="dxa"/>
          </w:tcPr>
          <w:p w:rsidR="00096033" w:rsidRPr="003B7073" w:rsidRDefault="00313872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2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Ароматические</w:t>
            </w:r>
            <w:r w:rsidR="00EE7F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(лечебные) ванны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</w:p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</w:p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</w:p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</w:p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</w:p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</w:p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</w:p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</w:p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</w:p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</w:p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12</w:t>
            </w:r>
          </w:p>
        </w:tc>
      </w:tr>
      <w:tr w:rsidR="00096033" w:rsidRPr="003B7073" w:rsidTr="00EE7FE1">
        <w:trPr>
          <w:trHeight w:val="435"/>
        </w:trPr>
        <w:tc>
          <w:tcPr>
            <w:tcW w:w="670" w:type="dxa"/>
          </w:tcPr>
          <w:p w:rsidR="00096033" w:rsidRPr="003B7073" w:rsidRDefault="00313872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2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 xml:space="preserve">Физиотерапевтические процедуры 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11</w:t>
            </w:r>
          </w:p>
        </w:tc>
      </w:tr>
      <w:tr w:rsidR="00096033" w:rsidRPr="003B7073" w:rsidTr="00EE7FE1">
        <w:trPr>
          <w:trHeight w:val="435"/>
        </w:trPr>
        <w:tc>
          <w:tcPr>
            <w:tcW w:w="670" w:type="dxa"/>
          </w:tcPr>
          <w:p w:rsidR="00096033" w:rsidRDefault="00313872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24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Кислородный </w:t>
            </w:r>
            <w:r w:rsidR="00EE7FE1">
              <w:rPr>
                <w:rFonts w:ascii="Times New Roman" w:hAnsi="Times New Roman" w:cs="Times New Roman"/>
                <w:sz w:val="28"/>
                <w:szCs w:val="28"/>
              </w:rPr>
              <w:t>коктейль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10</w:t>
            </w:r>
          </w:p>
        </w:tc>
      </w:tr>
      <w:tr w:rsidR="00096033" w:rsidRPr="003B7073" w:rsidTr="00EE7FE1">
        <w:trPr>
          <w:trHeight w:val="435"/>
        </w:trPr>
        <w:tc>
          <w:tcPr>
            <w:tcW w:w="670" w:type="dxa"/>
          </w:tcPr>
          <w:p w:rsidR="00096033" w:rsidRPr="003B7073" w:rsidRDefault="00313872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2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Ингаляции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11</w:t>
            </w:r>
          </w:p>
        </w:tc>
      </w:tr>
      <w:tr w:rsidR="00096033" w:rsidRPr="003B7073" w:rsidTr="00EE7FE1">
        <w:trPr>
          <w:trHeight w:val="435"/>
        </w:trPr>
        <w:tc>
          <w:tcPr>
            <w:tcW w:w="670" w:type="dxa"/>
          </w:tcPr>
          <w:p w:rsidR="00096033" w:rsidRPr="003B7073" w:rsidRDefault="00313872" w:rsidP="003B7073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24" w:type="dxa"/>
          </w:tcPr>
          <w:p w:rsidR="0009603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Галокамера</w:t>
            </w:r>
            <w:proofErr w:type="spellEnd"/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12</w:t>
            </w:r>
          </w:p>
        </w:tc>
      </w:tr>
      <w:tr w:rsidR="00096033" w:rsidRPr="003B7073" w:rsidTr="00EE7FE1">
        <w:trPr>
          <w:trHeight w:val="435"/>
        </w:trPr>
        <w:tc>
          <w:tcPr>
            <w:tcW w:w="670" w:type="dxa"/>
          </w:tcPr>
          <w:p w:rsidR="00096033" w:rsidRPr="003B7073" w:rsidRDefault="00313872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24" w:type="dxa"/>
          </w:tcPr>
          <w:p w:rsidR="00096033" w:rsidRPr="003B7073" w:rsidRDefault="00096033" w:rsidP="000441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Фитоаэроионотерапия</w:t>
            </w:r>
            <w:proofErr w:type="spellEnd"/>
            <w:r w:rsidRPr="003B70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10</w:t>
            </w:r>
          </w:p>
        </w:tc>
      </w:tr>
      <w:tr w:rsidR="00096033" w:rsidRPr="003B7073" w:rsidTr="00EE7FE1">
        <w:trPr>
          <w:trHeight w:val="435"/>
        </w:trPr>
        <w:tc>
          <w:tcPr>
            <w:tcW w:w="670" w:type="dxa"/>
          </w:tcPr>
          <w:p w:rsidR="00096033" w:rsidRPr="003B7073" w:rsidRDefault="00313872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2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ЛФК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10</w:t>
            </w:r>
          </w:p>
        </w:tc>
      </w:tr>
      <w:tr w:rsidR="00096033" w:rsidRPr="003B7073" w:rsidTr="00EE7FE1">
        <w:trPr>
          <w:trHeight w:val="435"/>
        </w:trPr>
        <w:tc>
          <w:tcPr>
            <w:tcW w:w="670" w:type="dxa"/>
          </w:tcPr>
          <w:p w:rsidR="00096033" w:rsidRPr="003B7073" w:rsidRDefault="00313872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42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Питьевое лечение минеральной водой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+</w:t>
            </w:r>
          </w:p>
        </w:tc>
      </w:tr>
      <w:tr w:rsidR="00096033" w:rsidRPr="003B7073" w:rsidTr="00EE7FE1">
        <w:trPr>
          <w:trHeight w:val="435"/>
        </w:trPr>
        <w:tc>
          <w:tcPr>
            <w:tcW w:w="670" w:type="dxa"/>
          </w:tcPr>
          <w:p w:rsidR="00096033" w:rsidRPr="003B7073" w:rsidRDefault="00313872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2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Терренкур-лечебная</w:t>
            </w:r>
            <w:proofErr w:type="gramEnd"/>
            <w:r w:rsidRPr="003B7073">
              <w:rPr>
                <w:rFonts w:ascii="Times New Roman" w:hAnsi="Times New Roman" w:cs="Times New Roman"/>
                <w:sz w:val="28"/>
                <w:szCs w:val="28"/>
              </w:rPr>
              <w:t xml:space="preserve"> дозированная ходьба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72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73" w:type="dxa"/>
            <w:vAlign w:val="bottom"/>
          </w:tcPr>
          <w:p w:rsidR="00096033" w:rsidRPr="008832C9" w:rsidRDefault="00096033" w:rsidP="008832C9">
            <w:pPr>
              <w:jc w:val="center"/>
              <w:rPr>
                <w:rFonts w:ascii="Times New Roman" w:hAnsi="Times New Roman" w:cs="Times New Roman"/>
              </w:rPr>
            </w:pPr>
            <w:r w:rsidRPr="008832C9">
              <w:rPr>
                <w:rFonts w:ascii="Times New Roman" w:hAnsi="Times New Roman" w:cs="Times New Roman"/>
              </w:rPr>
              <w:t>+</w:t>
            </w:r>
          </w:p>
        </w:tc>
      </w:tr>
      <w:tr w:rsidR="00096033" w:rsidRPr="003B7073" w:rsidTr="00EE7FE1">
        <w:trPr>
          <w:trHeight w:val="435"/>
        </w:trPr>
        <w:tc>
          <w:tcPr>
            <w:tcW w:w="670" w:type="dxa"/>
          </w:tcPr>
          <w:p w:rsidR="00096033" w:rsidRPr="003B7073" w:rsidRDefault="00313872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424" w:type="dxa"/>
          </w:tcPr>
          <w:p w:rsidR="00096033" w:rsidRPr="003B7073" w:rsidRDefault="00096033" w:rsidP="003B70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Оказание первой медицинской и неотложной помощи</w:t>
            </w:r>
          </w:p>
        </w:tc>
        <w:tc>
          <w:tcPr>
            <w:tcW w:w="472" w:type="dxa"/>
            <w:vAlign w:val="bottom"/>
          </w:tcPr>
          <w:p w:rsidR="00096033" w:rsidRPr="003B7073" w:rsidRDefault="00096033" w:rsidP="008832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3" w:type="dxa"/>
            <w:vAlign w:val="bottom"/>
          </w:tcPr>
          <w:p w:rsidR="00096033" w:rsidRPr="003B7073" w:rsidRDefault="00096033" w:rsidP="008832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3" w:type="dxa"/>
            <w:vAlign w:val="bottom"/>
          </w:tcPr>
          <w:p w:rsidR="00096033" w:rsidRPr="003B7073" w:rsidRDefault="00096033" w:rsidP="008832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2" w:type="dxa"/>
            <w:vAlign w:val="bottom"/>
          </w:tcPr>
          <w:p w:rsidR="00096033" w:rsidRPr="003B7073" w:rsidRDefault="00096033" w:rsidP="008832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3" w:type="dxa"/>
            <w:vAlign w:val="bottom"/>
          </w:tcPr>
          <w:p w:rsidR="00096033" w:rsidRPr="003B7073" w:rsidRDefault="00096033" w:rsidP="008832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3" w:type="dxa"/>
            <w:vAlign w:val="bottom"/>
          </w:tcPr>
          <w:p w:rsidR="00096033" w:rsidRPr="003B7073" w:rsidRDefault="00096033" w:rsidP="008832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3" w:type="dxa"/>
            <w:vAlign w:val="bottom"/>
          </w:tcPr>
          <w:p w:rsidR="00096033" w:rsidRPr="003B7073" w:rsidRDefault="00096033" w:rsidP="008832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2" w:type="dxa"/>
            <w:vAlign w:val="bottom"/>
          </w:tcPr>
          <w:p w:rsidR="00096033" w:rsidRPr="003B7073" w:rsidRDefault="00096033" w:rsidP="008832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3" w:type="dxa"/>
            <w:vAlign w:val="bottom"/>
          </w:tcPr>
          <w:p w:rsidR="00096033" w:rsidRPr="003B7073" w:rsidRDefault="00096033" w:rsidP="008832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3" w:type="dxa"/>
            <w:vAlign w:val="bottom"/>
          </w:tcPr>
          <w:p w:rsidR="00096033" w:rsidRPr="003B7073" w:rsidRDefault="00096033" w:rsidP="008832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7073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73" w:type="dxa"/>
            <w:vAlign w:val="bottom"/>
          </w:tcPr>
          <w:p w:rsidR="00096033" w:rsidRDefault="00096033" w:rsidP="008832C9">
            <w:pPr>
              <w:jc w:val="center"/>
            </w:pPr>
            <w:r w:rsidRPr="00DD41B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</w:tbl>
    <w:p w:rsidR="00EE7FE1" w:rsidRDefault="00EE7FE1" w:rsidP="00EE7FE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7FE1" w:rsidRDefault="00DD56D8" w:rsidP="00EE7FE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56D8">
        <w:rPr>
          <w:rFonts w:ascii="Times New Roman" w:eastAsia="Calibri" w:hAnsi="Times New Roman" w:cs="Times New Roman"/>
          <w:sz w:val="28"/>
          <w:szCs w:val="28"/>
        </w:rPr>
        <w:t>Процедуры</w:t>
      </w:r>
      <w:r w:rsidR="008832C9">
        <w:rPr>
          <w:rFonts w:ascii="Times New Roman" w:eastAsia="Calibri" w:hAnsi="Times New Roman" w:cs="Times New Roman"/>
          <w:sz w:val="28"/>
          <w:szCs w:val="28"/>
        </w:rPr>
        <w:t>,</w:t>
      </w:r>
      <w:r w:rsidRPr="00DD56D8">
        <w:rPr>
          <w:rFonts w:ascii="Times New Roman" w:eastAsia="Calibri" w:hAnsi="Times New Roman" w:cs="Times New Roman"/>
          <w:sz w:val="28"/>
          <w:szCs w:val="28"/>
        </w:rPr>
        <w:t xml:space="preserve"> входящие в программу</w:t>
      </w:r>
      <w:r w:rsidR="008832C9">
        <w:rPr>
          <w:rFonts w:ascii="Times New Roman" w:eastAsia="Calibri" w:hAnsi="Times New Roman" w:cs="Times New Roman"/>
          <w:sz w:val="28"/>
          <w:szCs w:val="28"/>
        </w:rPr>
        <w:t>,</w:t>
      </w:r>
      <w:r w:rsidRPr="00DD56D8">
        <w:rPr>
          <w:rFonts w:ascii="Times New Roman" w:eastAsia="Calibri" w:hAnsi="Times New Roman" w:cs="Times New Roman"/>
          <w:sz w:val="28"/>
          <w:szCs w:val="28"/>
        </w:rPr>
        <w:t xml:space="preserve"> альтернативной замене не подлежат </w:t>
      </w:r>
    </w:p>
    <w:p w:rsidR="003B7073" w:rsidRPr="003B7073" w:rsidRDefault="00DD56D8" w:rsidP="00EE7F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56D8">
        <w:rPr>
          <w:rFonts w:ascii="Times New Roman" w:eastAsia="Calibri" w:hAnsi="Times New Roman" w:cs="Times New Roman"/>
          <w:sz w:val="28"/>
          <w:szCs w:val="28"/>
        </w:rPr>
        <w:t>и могут меняться только по количеству процедур.</w:t>
      </w:r>
    </w:p>
    <w:sectPr w:rsidR="003B7073" w:rsidRPr="003B7073" w:rsidSect="00EE7FE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690" w:rsidRDefault="00571690" w:rsidP="00656321">
      <w:pPr>
        <w:spacing w:after="0" w:line="240" w:lineRule="auto"/>
      </w:pPr>
      <w:r>
        <w:separator/>
      </w:r>
    </w:p>
  </w:endnote>
  <w:endnote w:type="continuationSeparator" w:id="0">
    <w:p w:rsidR="00571690" w:rsidRDefault="00571690" w:rsidP="00656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690" w:rsidRDefault="00571690" w:rsidP="00656321">
      <w:pPr>
        <w:spacing w:after="0" w:line="240" w:lineRule="auto"/>
      </w:pPr>
      <w:r>
        <w:separator/>
      </w:r>
    </w:p>
  </w:footnote>
  <w:footnote w:type="continuationSeparator" w:id="0">
    <w:p w:rsidR="00571690" w:rsidRDefault="00571690" w:rsidP="006563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A3B"/>
    <w:rsid w:val="00023108"/>
    <w:rsid w:val="0003081E"/>
    <w:rsid w:val="000441BA"/>
    <w:rsid w:val="00096033"/>
    <w:rsid w:val="000A6704"/>
    <w:rsid w:val="002469AE"/>
    <w:rsid w:val="0027003B"/>
    <w:rsid w:val="00273F09"/>
    <w:rsid w:val="00313872"/>
    <w:rsid w:val="003A6897"/>
    <w:rsid w:val="003B7073"/>
    <w:rsid w:val="00401229"/>
    <w:rsid w:val="00444495"/>
    <w:rsid w:val="00483165"/>
    <w:rsid w:val="004A34F2"/>
    <w:rsid w:val="004B7704"/>
    <w:rsid w:val="00516249"/>
    <w:rsid w:val="00554D7F"/>
    <w:rsid w:val="00560DE2"/>
    <w:rsid w:val="00566EAB"/>
    <w:rsid w:val="00571690"/>
    <w:rsid w:val="005A6A8C"/>
    <w:rsid w:val="005B1343"/>
    <w:rsid w:val="005B1E2F"/>
    <w:rsid w:val="005F4285"/>
    <w:rsid w:val="006251F6"/>
    <w:rsid w:val="00656321"/>
    <w:rsid w:val="00694A3B"/>
    <w:rsid w:val="006A1D69"/>
    <w:rsid w:val="006A23C0"/>
    <w:rsid w:val="006D674C"/>
    <w:rsid w:val="00781DC3"/>
    <w:rsid w:val="007A5D81"/>
    <w:rsid w:val="00843445"/>
    <w:rsid w:val="00877628"/>
    <w:rsid w:val="00881D7B"/>
    <w:rsid w:val="008832C9"/>
    <w:rsid w:val="00972534"/>
    <w:rsid w:val="00986CAB"/>
    <w:rsid w:val="00987602"/>
    <w:rsid w:val="00A473D9"/>
    <w:rsid w:val="00BC150E"/>
    <w:rsid w:val="00C068A2"/>
    <w:rsid w:val="00C34AE2"/>
    <w:rsid w:val="00C567A5"/>
    <w:rsid w:val="00C72489"/>
    <w:rsid w:val="00C86A67"/>
    <w:rsid w:val="00C911F7"/>
    <w:rsid w:val="00CC6A16"/>
    <w:rsid w:val="00CD6D59"/>
    <w:rsid w:val="00D21DED"/>
    <w:rsid w:val="00D607A0"/>
    <w:rsid w:val="00DD56D8"/>
    <w:rsid w:val="00E840D5"/>
    <w:rsid w:val="00EA57C1"/>
    <w:rsid w:val="00EE7FE1"/>
    <w:rsid w:val="00F5218E"/>
    <w:rsid w:val="00F54CCB"/>
    <w:rsid w:val="00F742E8"/>
    <w:rsid w:val="00FB51EE"/>
    <w:rsid w:val="00FC24C2"/>
    <w:rsid w:val="00FE4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D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56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6321"/>
  </w:style>
  <w:style w:type="paragraph" w:styleId="a6">
    <w:name w:val="footer"/>
    <w:basedOn w:val="a"/>
    <w:link w:val="a7"/>
    <w:uiPriority w:val="99"/>
    <w:unhideWhenUsed/>
    <w:rsid w:val="00656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6321"/>
  </w:style>
  <w:style w:type="paragraph" w:styleId="a8">
    <w:name w:val="Balloon Text"/>
    <w:basedOn w:val="a"/>
    <w:link w:val="a9"/>
    <w:uiPriority w:val="99"/>
    <w:semiHidden/>
    <w:unhideWhenUsed/>
    <w:rsid w:val="00EE7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E7FE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D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56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6321"/>
  </w:style>
  <w:style w:type="paragraph" w:styleId="a6">
    <w:name w:val="footer"/>
    <w:basedOn w:val="a"/>
    <w:link w:val="a7"/>
    <w:uiPriority w:val="99"/>
    <w:unhideWhenUsed/>
    <w:rsid w:val="00656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6321"/>
  </w:style>
  <w:style w:type="paragraph" w:styleId="a8">
    <w:name w:val="Balloon Text"/>
    <w:basedOn w:val="a"/>
    <w:link w:val="a9"/>
    <w:uiPriority w:val="99"/>
    <w:semiHidden/>
    <w:unhideWhenUsed/>
    <w:rsid w:val="00EE7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E7F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6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Железняк Татьяна Васильевна</dc:creator>
  <cp:lastModifiedBy>Железняк Татьяна Васильевна</cp:lastModifiedBy>
  <cp:revision>24</cp:revision>
  <cp:lastPrinted>2026-06-22T08:30:00Z</cp:lastPrinted>
  <dcterms:created xsi:type="dcterms:W3CDTF">2019-10-11T13:59:00Z</dcterms:created>
  <dcterms:modified xsi:type="dcterms:W3CDTF">2026-09-23T04:44:00Z</dcterms:modified>
</cp:coreProperties>
</file>